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8E8C" w14:textId="03F6F3EC" w:rsidR="006C4ECF" w:rsidRPr="006C4ECF" w:rsidRDefault="006C4ECF" w:rsidP="006C4ECF">
      <w:pPr>
        <w:jc w:val="center"/>
        <w:rPr>
          <w:b/>
          <w:bCs/>
          <w:sz w:val="24"/>
          <w:szCs w:val="24"/>
        </w:rPr>
      </w:pPr>
      <w:r w:rsidRPr="006C4ECF">
        <w:rPr>
          <w:b/>
          <w:bCs/>
          <w:sz w:val="24"/>
          <w:szCs w:val="24"/>
        </w:rPr>
        <w:t>SERVICE TECHNICIAN</w:t>
      </w:r>
    </w:p>
    <w:p w14:paraId="2F0CE2DA" w14:textId="3BEFA77F" w:rsidR="006C4ECF" w:rsidRDefault="006C4ECF" w:rsidP="006C4ECF">
      <w:r>
        <w:t>Key Responsibilities:</w:t>
      </w:r>
    </w:p>
    <w:p w14:paraId="64B5806E" w14:textId="77777777" w:rsidR="006C4ECF" w:rsidRDefault="006C4ECF" w:rsidP="006C4ECF">
      <w:pPr>
        <w:pStyle w:val="ListParagraph"/>
        <w:numPr>
          <w:ilvl w:val="0"/>
          <w:numId w:val="1"/>
        </w:numPr>
      </w:pPr>
      <w:r>
        <w:t>Equipment Maintenance: Perform routine maintenance, inspections, and repairs on company products or equipment to ensure optimal performance and minimize downtime.</w:t>
      </w:r>
    </w:p>
    <w:p w14:paraId="58A41CDC" w14:textId="77777777" w:rsidR="006C4ECF" w:rsidRDefault="006C4ECF" w:rsidP="006C4ECF">
      <w:pPr>
        <w:pStyle w:val="ListParagraph"/>
        <w:numPr>
          <w:ilvl w:val="0"/>
          <w:numId w:val="1"/>
        </w:numPr>
      </w:pPr>
      <w:r>
        <w:t xml:space="preserve"> Troubleshooting: Diagnose and identify technical issues or malfunctions in equipment through analysis, testing, and observation.</w:t>
      </w:r>
    </w:p>
    <w:p w14:paraId="43B56E93" w14:textId="77777777" w:rsidR="006C4ECF" w:rsidRDefault="006C4ECF" w:rsidP="006C4ECF">
      <w:pPr>
        <w:pStyle w:val="ListParagraph"/>
        <w:numPr>
          <w:ilvl w:val="0"/>
          <w:numId w:val="1"/>
        </w:numPr>
      </w:pPr>
      <w:r>
        <w:t xml:space="preserve"> Repair and Replacement: Repair or replace faulty components, parts, or systems to restore equipment functionality and ensure customer satisfaction.</w:t>
      </w:r>
    </w:p>
    <w:p w14:paraId="0993C33D" w14:textId="77777777" w:rsidR="006C4ECF" w:rsidRDefault="006C4ECF" w:rsidP="006C4ECF">
      <w:pPr>
        <w:pStyle w:val="ListParagraph"/>
        <w:numPr>
          <w:ilvl w:val="0"/>
          <w:numId w:val="1"/>
        </w:numPr>
      </w:pPr>
      <w:r>
        <w:t xml:space="preserve"> Technical Support: Provide technical assistance and guidance to customers or end-users through phone, email, or on-site visits to resolve issues and answer inquiries.</w:t>
      </w:r>
    </w:p>
    <w:p w14:paraId="7199FCF8" w14:textId="77777777" w:rsidR="006C4ECF" w:rsidRDefault="006C4ECF" w:rsidP="006C4ECF">
      <w:pPr>
        <w:pStyle w:val="ListParagraph"/>
        <w:numPr>
          <w:ilvl w:val="0"/>
          <w:numId w:val="1"/>
        </w:numPr>
      </w:pPr>
      <w:r>
        <w:t xml:space="preserve"> Documentation: Maintain accurate records of service activities, including service reports, work orders, and equipment maintenance history.</w:t>
      </w:r>
    </w:p>
    <w:p w14:paraId="0B9EB87E" w14:textId="77777777" w:rsidR="006C4ECF" w:rsidRDefault="006C4ECF" w:rsidP="006C4ECF">
      <w:pPr>
        <w:pStyle w:val="ListParagraph"/>
        <w:numPr>
          <w:ilvl w:val="0"/>
          <w:numId w:val="1"/>
        </w:numPr>
      </w:pPr>
      <w:r>
        <w:t>Customer Service: Interact with customers in a professional and courteous manner, addressing their concerns, and ensuring their satisfaction with the service provided.</w:t>
      </w:r>
    </w:p>
    <w:p w14:paraId="4E6C1B49" w14:textId="77777777" w:rsidR="006C4ECF" w:rsidRDefault="006C4ECF" w:rsidP="006C4ECF">
      <w:pPr>
        <w:pStyle w:val="ListParagraph"/>
        <w:numPr>
          <w:ilvl w:val="0"/>
          <w:numId w:val="1"/>
        </w:numPr>
      </w:pPr>
      <w:r>
        <w:t xml:space="preserve"> Preventive Maintenance: Conduct scheduled preventive maintenance tasks to proactively identify and address potential issues before they escalate.</w:t>
      </w:r>
    </w:p>
    <w:p w14:paraId="2FE3077F" w14:textId="77777777" w:rsidR="006C4ECF" w:rsidRDefault="006C4ECF" w:rsidP="006C4ECF">
      <w:pPr>
        <w:pStyle w:val="ListParagraph"/>
        <w:numPr>
          <w:ilvl w:val="0"/>
          <w:numId w:val="1"/>
        </w:numPr>
      </w:pPr>
      <w:r>
        <w:t>Training and Education: Stay updated on product knowledge, technical advancements, and industry trends through training programs and self-study to enhance technical expertise.</w:t>
      </w:r>
    </w:p>
    <w:p w14:paraId="639A19F4" w14:textId="77777777" w:rsidR="006C4ECF" w:rsidRDefault="006C4ECF" w:rsidP="006C4ECF">
      <w:pPr>
        <w:pStyle w:val="ListParagraph"/>
        <w:numPr>
          <w:ilvl w:val="0"/>
          <w:numId w:val="1"/>
        </w:numPr>
      </w:pPr>
      <w:r>
        <w:t>Safety Compliance: Adhere to safety protocols and guidelines while performing service activities to ensure a safe working environment for oneself and others.</w:t>
      </w:r>
    </w:p>
    <w:p w14:paraId="623CD805" w14:textId="4F49F71E" w:rsidR="0009682D" w:rsidRDefault="006C4ECF" w:rsidP="006C4ECF">
      <w:pPr>
        <w:pStyle w:val="ListParagraph"/>
        <w:numPr>
          <w:ilvl w:val="0"/>
          <w:numId w:val="1"/>
        </w:numPr>
      </w:pPr>
      <w:r>
        <w:t>Collaboration: Collaborate with cross-functional teams, including sales, engineering, and customer support, to provide comprehensive and integrated solutions to customers.</w:t>
      </w:r>
    </w:p>
    <w:sectPr w:rsidR="0009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62B"/>
    <w:multiLevelType w:val="hybridMultilevel"/>
    <w:tmpl w:val="3CAE41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3338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CF"/>
    <w:rsid w:val="0009682D"/>
    <w:rsid w:val="006C4ECF"/>
    <w:rsid w:val="00880CAF"/>
    <w:rsid w:val="00CE1277"/>
    <w:rsid w:val="00D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3B6C"/>
  <w15:chartTrackingRefBased/>
  <w15:docId w15:val="{DD62FDD5-4398-44B7-BF7C-CE8105C6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2023-12-01T03:44:00Z</dcterms:created>
  <dcterms:modified xsi:type="dcterms:W3CDTF">2023-12-01T03:47:00Z</dcterms:modified>
</cp:coreProperties>
</file>